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7BF26" w14:textId="77777777" w:rsidR="00BA7EA1" w:rsidRDefault="00BA7EA1" w:rsidP="00BA7EA1">
      <w:pPr>
        <w:pStyle w:val="NormalWeb"/>
        <w:spacing w:before="0" w:beforeAutospacing="0" w:after="0" w:afterAutospacing="0"/>
        <w:rPr>
          <w:rStyle w:val="Strong"/>
          <w:rFonts w:ascii="Poppins Light" w:hAnsi="Poppins Light" w:cs="Poppins Light"/>
          <w:b w:val="0"/>
          <w:bCs w:val="0"/>
          <w:sz w:val="20"/>
          <w:szCs w:val="20"/>
        </w:rPr>
      </w:pPr>
    </w:p>
    <w:p w14:paraId="1FB373E2" w14:textId="77777777" w:rsidR="00B53FDA" w:rsidRDefault="00B53FDA" w:rsidP="00BA7EA1">
      <w:pPr>
        <w:pStyle w:val="NormalWeb"/>
        <w:spacing w:before="0" w:beforeAutospacing="0" w:after="0" w:afterAutospacing="0"/>
        <w:rPr>
          <w:rStyle w:val="Strong"/>
          <w:rFonts w:ascii="Poppins Light" w:hAnsi="Poppins Light" w:cs="Poppins Light"/>
          <w:b w:val="0"/>
          <w:bCs w:val="0"/>
          <w:sz w:val="20"/>
          <w:szCs w:val="20"/>
        </w:rPr>
      </w:pPr>
    </w:p>
    <w:p w14:paraId="119974DB" w14:textId="77777777" w:rsidR="00B53FDA" w:rsidRDefault="00B53FDA" w:rsidP="00BA7EA1">
      <w:pPr>
        <w:pStyle w:val="NormalWeb"/>
        <w:spacing w:before="0" w:beforeAutospacing="0" w:after="0" w:afterAutospacing="0"/>
        <w:rPr>
          <w:rStyle w:val="Strong"/>
          <w:rFonts w:ascii="Poppins Light" w:hAnsi="Poppins Light" w:cs="Poppins Light"/>
          <w:b w:val="0"/>
          <w:bCs w:val="0"/>
          <w:sz w:val="20"/>
          <w:szCs w:val="20"/>
        </w:rPr>
      </w:pPr>
    </w:p>
    <w:p w14:paraId="6389DA8B" w14:textId="77777777" w:rsidR="00B53FDA" w:rsidRDefault="00B53FDA" w:rsidP="00BA7EA1">
      <w:pPr>
        <w:pStyle w:val="NormalWeb"/>
        <w:spacing w:before="0" w:beforeAutospacing="0" w:after="0" w:afterAutospacing="0"/>
        <w:rPr>
          <w:rStyle w:val="Strong"/>
          <w:rFonts w:ascii="Poppins Light" w:hAnsi="Poppins Light" w:cs="Poppins Light"/>
          <w:b w:val="0"/>
          <w:bCs w:val="0"/>
          <w:sz w:val="20"/>
          <w:szCs w:val="20"/>
        </w:rPr>
      </w:pPr>
    </w:p>
    <w:p w14:paraId="42CF63D4" w14:textId="77777777" w:rsidR="00B53FDA" w:rsidRPr="00B53FDA" w:rsidRDefault="00B53FDA" w:rsidP="00B53FDA">
      <w:pPr>
        <w:jc w:val="center"/>
        <w:rPr>
          <w:rFonts w:ascii="Poppins Light" w:hAnsi="Poppins Light" w:cs="Poppins Light"/>
          <w:b/>
          <w:bCs/>
          <w:color w:val="333333"/>
          <w:sz w:val="28"/>
          <w:szCs w:val="28"/>
          <w:shd w:val="clear" w:color="auto" w:fill="FFFFFF"/>
        </w:rPr>
      </w:pPr>
      <w:r w:rsidRPr="00B53FDA">
        <w:rPr>
          <w:rFonts w:ascii="Poppins Light" w:hAnsi="Poppins Light" w:cs="Poppins Light"/>
          <w:b/>
          <w:bCs/>
          <w:color w:val="333333"/>
          <w:sz w:val="28"/>
          <w:szCs w:val="28"/>
          <w:shd w:val="clear" w:color="auto" w:fill="FFFFFF"/>
        </w:rPr>
        <w:t>GPRTA Marketing Manager</w:t>
      </w:r>
    </w:p>
    <w:p w14:paraId="293599FA" w14:textId="77777777" w:rsidR="00B53FDA" w:rsidRPr="00B53FDA" w:rsidRDefault="00B53FDA" w:rsidP="00B53FDA">
      <w:pPr>
        <w:jc w:val="center"/>
        <w:rPr>
          <w:rFonts w:ascii="Poppins Light" w:hAnsi="Poppins Light" w:cs="Poppins Light"/>
          <w:b/>
          <w:bCs/>
          <w:color w:val="333333"/>
          <w:sz w:val="28"/>
          <w:szCs w:val="28"/>
          <w:shd w:val="clear" w:color="auto" w:fill="FFFFFF"/>
        </w:rPr>
      </w:pPr>
      <w:r w:rsidRPr="00B53FDA">
        <w:rPr>
          <w:rFonts w:ascii="Poppins Light" w:hAnsi="Poppins Light" w:cs="Poppins Light"/>
          <w:b/>
          <w:bCs/>
          <w:color w:val="333333"/>
          <w:sz w:val="28"/>
          <w:szCs w:val="28"/>
          <w:shd w:val="clear" w:color="auto" w:fill="FFFFFF"/>
        </w:rPr>
        <w:t>Job Posting</w:t>
      </w:r>
    </w:p>
    <w:p w14:paraId="0860DD1F" w14:textId="77777777" w:rsidR="00B53FDA" w:rsidRDefault="00B53FDA" w:rsidP="00B53FDA">
      <w:pPr>
        <w:rPr>
          <w:rFonts w:ascii="Poppins Light" w:hAnsi="Poppins Light" w:cs="Poppins Light"/>
          <w:color w:val="333333"/>
          <w:sz w:val="22"/>
          <w:szCs w:val="22"/>
          <w:shd w:val="clear" w:color="auto" w:fill="FFFFFF"/>
        </w:rPr>
      </w:pPr>
    </w:p>
    <w:p w14:paraId="2BEE0A65" w14:textId="77777777" w:rsidR="00B53FDA" w:rsidRPr="00B53FDA" w:rsidRDefault="00B53FDA" w:rsidP="00B53FDA">
      <w:pPr>
        <w:rPr>
          <w:rFonts w:ascii="Poppins Light" w:hAnsi="Poppins Light" w:cs="Poppins Light"/>
          <w:color w:val="333333"/>
          <w:sz w:val="22"/>
          <w:szCs w:val="22"/>
          <w:shd w:val="clear" w:color="auto" w:fill="FFFFFF"/>
        </w:rPr>
      </w:pPr>
    </w:p>
    <w:p w14:paraId="070FA4D0" w14:textId="77777777" w:rsidR="00B53FDA" w:rsidRPr="00B53FDA" w:rsidRDefault="00B53FDA" w:rsidP="00B53FDA">
      <w:pPr>
        <w:rPr>
          <w:rFonts w:ascii="Poppins Light" w:hAnsi="Poppins Light" w:cs="Poppins Light"/>
          <w:b/>
          <w:bCs/>
          <w:color w:val="333333"/>
          <w:shd w:val="clear" w:color="auto" w:fill="FFFFFF"/>
        </w:rPr>
      </w:pPr>
      <w:r w:rsidRPr="00B53FDA">
        <w:rPr>
          <w:rFonts w:ascii="Poppins Light" w:hAnsi="Poppins Light" w:cs="Poppins Light"/>
          <w:b/>
          <w:bCs/>
          <w:color w:val="333333"/>
          <w:shd w:val="clear" w:color="auto" w:fill="FFFFFF"/>
        </w:rPr>
        <w:t>Description</w:t>
      </w:r>
    </w:p>
    <w:p w14:paraId="7E327C07" w14:textId="4021E57E" w:rsidR="00B53FDA" w:rsidRPr="00B53FDA" w:rsidRDefault="00B53FDA" w:rsidP="00B53FDA">
      <w:pPr>
        <w:rPr>
          <w:rFonts w:ascii="Poppins Light" w:hAnsi="Poppins Light" w:cs="Poppins Light"/>
          <w:color w:val="333333"/>
          <w:sz w:val="22"/>
          <w:szCs w:val="22"/>
          <w:shd w:val="clear" w:color="auto" w:fill="FFFFFF"/>
        </w:rPr>
      </w:pPr>
      <w:r w:rsidRPr="00B53FDA">
        <w:rPr>
          <w:rFonts w:ascii="Poppins Light" w:hAnsi="Poppins Light" w:cs="Poppins Light"/>
          <w:color w:val="333333"/>
          <w:sz w:val="22"/>
          <w:szCs w:val="22"/>
          <w:shd w:val="clear" w:color="auto" w:fill="FFFFFF"/>
        </w:rPr>
        <w:t xml:space="preserve">Grande Prairie Regional Tourism Association (GPRTA) is seeking a strategic mid-level professional to spearhead the promotion and positioning of its brand and regional tourism offerings, aiming to captivate and expand its base of visitors and residents alike, and enhance market share. This role blends analytical acumen with creative flair to devise, implement, and oversee marketing campaigns that effectively communicate NW Alberta as a must-visit tourism destination, and GPRTA as a strong community builder.  The successful candidate will be adept at navigating the dynamic landscape of consumer trends, digital platforms, and competitive environments to drive the regional tourism economy. </w:t>
      </w:r>
      <w:r w:rsidR="0009178B">
        <w:rPr>
          <w:rFonts w:ascii="Poppins Light" w:hAnsi="Poppins Light" w:cs="Poppins Light"/>
          <w:color w:val="333333"/>
          <w:sz w:val="22"/>
          <w:szCs w:val="22"/>
          <w:shd w:val="clear" w:color="auto" w:fill="FFFFFF"/>
        </w:rPr>
        <w:t>This position is accountable to the Executive Director.</w:t>
      </w:r>
    </w:p>
    <w:p w14:paraId="71CD08C8" w14:textId="77777777" w:rsidR="00B53FDA" w:rsidRPr="00B53FDA" w:rsidRDefault="00B53FDA" w:rsidP="00B53FDA">
      <w:pPr>
        <w:rPr>
          <w:rFonts w:ascii="Poppins Light" w:hAnsi="Poppins Light" w:cs="Poppins Light"/>
          <w:color w:val="333333"/>
          <w:sz w:val="22"/>
          <w:szCs w:val="22"/>
          <w:shd w:val="clear" w:color="auto" w:fill="FFFFFF"/>
        </w:rPr>
      </w:pPr>
    </w:p>
    <w:p w14:paraId="61D6E4C1" w14:textId="77777777" w:rsidR="00B53FDA" w:rsidRPr="00B53FDA" w:rsidRDefault="00B53FDA" w:rsidP="00B53FDA">
      <w:pPr>
        <w:shd w:val="clear" w:color="auto" w:fill="FFFFFF"/>
        <w:outlineLvl w:val="2"/>
        <w:rPr>
          <w:rFonts w:ascii="Poppins Light" w:eastAsia="Times New Roman" w:hAnsi="Poppins Light" w:cs="Poppins Light"/>
          <w:b/>
          <w:bCs/>
          <w:color w:val="333333"/>
          <w:lang w:eastAsia="en-CA"/>
        </w:rPr>
      </w:pPr>
      <w:r w:rsidRPr="00B53FDA">
        <w:rPr>
          <w:rFonts w:ascii="Poppins Light" w:eastAsia="Times New Roman" w:hAnsi="Poppins Light" w:cs="Poppins Light"/>
          <w:b/>
          <w:bCs/>
          <w:color w:val="333333"/>
          <w:lang w:eastAsia="en-CA"/>
        </w:rPr>
        <w:t xml:space="preserve">Key Responsibilities </w:t>
      </w:r>
    </w:p>
    <w:p w14:paraId="0C12A2F2" w14:textId="77777777" w:rsidR="00B53FDA" w:rsidRPr="00B53FDA" w:rsidRDefault="00B53FDA" w:rsidP="00B53FDA">
      <w:pPr>
        <w:numPr>
          <w:ilvl w:val="0"/>
          <w:numId w:val="12"/>
        </w:numPr>
        <w:shd w:val="clear" w:color="auto" w:fill="FFFFFF"/>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Developing and implementing GPRTA’s social media activities</w:t>
      </w:r>
    </w:p>
    <w:p w14:paraId="4201E7CB" w14:textId="77777777" w:rsidR="00B53FDA" w:rsidRPr="00B53FDA" w:rsidRDefault="00B53FDA" w:rsidP="00B53FDA">
      <w:pPr>
        <w:numPr>
          <w:ilvl w:val="0"/>
          <w:numId w:val="12"/>
        </w:numPr>
        <w:shd w:val="clear" w:color="auto" w:fill="FFFFFF"/>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Developing and implementing comprehensive marketing strategies to create awareness of GPRTA and the tourism offerings in its designated territory</w:t>
      </w:r>
    </w:p>
    <w:p w14:paraId="5E263454"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Conducting market research to identify opportunities for promotion and growth, and staying abreast of marketing trends</w:t>
      </w:r>
    </w:p>
    <w:p w14:paraId="7AB275B2"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Collaborating with cross-functional teams, including digital support services, sales, business development, and visitor information services to ensure brand consistency</w:t>
      </w:r>
    </w:p>
    <w:p w14:paraId="2B5A1F2F"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Setting, monitoring, and reporting on goals, including key performance indicators (KPIs) related to marketing effectiveness</w:t>
      </w:r>
    </w:p>
    <w:p w14:paraId="3B6B08BE"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Managing the marketing budget and ensuring that all marketing activities are cost-effective and have a high return on investment</w:t>
      </w:r>
    </w:p>
    <w:p w14:paraId="143B437B"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 xml:space="preserve">Leading the production of all promotional materials and marketing campaigns, including storyboard development and </w:t>
      </w:r>
      <w:proofErr w:type="gramStart"/>
      <w:r w:rsidRPr="00B53FDA">
        <w:rPr>
          <w:rFonts w:ascii="Poppins Light" w:eastAsia="Times New Roman" w:hAnsi="Poppins Light" w:cs="Poppins Light"/>
          <w:sz w:val="22"/>
          <w:szCs w:val="22"/>
          <w:lang w:eastAsia="en-CA"/>
        </w:rPr>
        <w:t>shot-lists</w:t>
      </w:r>
      <w:proofErr w:type="gramEnd"/>
      <w:r w:rsidRPr="00B53FDA">
        <w:rPr>
          <w:rFonts w:ascii="Poppins Light" w:eastAsia="Times New Roman" w:hAnsi="Poppins Light" w:cs="Poppins Light"/>
          <w:sz w:val="22"/>
          <w:szCs w:val="22"/>
          <w:lang w:eastAsia="en-CA"/>
        </w:rPr>
        <w:t>, and evaluating their impact</w:t>
      </w:r>
    </w:p>
    <w:p w14:paraId="40989316" w14:textId="3AE1246C" w:rsidR="00B53FDA" w:rsidRPr="00B53FDA" w:rsidRDefault="0009178B" w:rsidP="00E157C9">
      <w:pPr>
        <w:numPr>
          <w:ilvl w:val="0"/>
          <w:numId w:val="12"/>
        </w:numPr>
        <w:spacing w:after="160" w:line="259" w:lineRule="auto"/>
        <w:contextualSpacing/>
        <w:rPr>
          <w:rFonts w:ascii="Poppins Light" w:eastAsia="Times New Roman" w:hAnsi="Poppins Light" w:cs="Poppins Light"/>
          <w:sz w:val="22"/>
          <w:szCs w:val="22"/>
          <w:lang w:eastAsia="en-CA"/>
        </w:rPr>
      </w:pPr>
      <w:r w:rsidRPr="0009178B">
        <w:rPr>
          <w:rFonts w:ascii="Poppins Light" w:eastAsia="Times New Roman" w:hAnsi="Poppins Light" w:cs="Poppins Light"/>
          <w:sz w:val="22"/>
          <w:szCs w:val="22"/>
          <w:lang w:eastAsia="en-CA"/>
        </w:rPr>
        <w:t>Developing and m</w:t>
      </w:r>
      <w:r w:rsidR="00B53FDA" w:rsidRPr="00B53FDA">
        <w:rPr>
          <w:rFonts w:ascii="Poppins Light" w:eastAsia="Times New Roman" w:hAnsi="Poppins Light" w:cs="Poppins Light"/>
          <w:sz w:val="22"/>
          <w:szCs w:val="22"/>
          <w:lang w:eastAsia="en-CA"/>
        </w:rPr>
        <w:t>anaging GPRTA’s Co-Operative Marketing Program</w:t>
      </w:r>
      <w:r w:rsidRPr="0009178B">
        <w:rPr>
          <w:rFonts w:ascii="Poppins Light" w:eastAsia="Times New Roman" w:hAnsi="Poppins Light" w:cs="Poppins Light"/>
          <w:sz w:val="22"/>
          <w:szCs w:val="22"/>
          <w:lang w:eastAsia="en-CA"/>
        </w:rPr>
        <w:t xml:space="preserve"> </w:t>
      </w:r>
      <w:permStart w:id="976175579" w:edGrp="everyone"/>
      <w:permEnd w:id="976175579"/>
    </w:p>
    <w:p w14:paraId="384F7ED2"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 xml:space="preserve">Managing incoming media inquiries with professionalism and strategic insight, proactively engaging outlets, creators, and storytellers whose audiences offer high-yield potential for the region. </w:t>
      </w:r>
    </w:p>
    <w:p w14:paraId="5CC1113C"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Analyzing consumer behavior and adjusting marketing strategies accordingly</w:t>
      </w:r>
    </w:p>
    <w:p w14:paraId="75BF078E"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Building and maintaining relationships with media and stakeholders through creative PR strategies</w:t>
      </w:r>
      <w:r w:rsidRPr="00B53FDA">
        <w:rPr>
          <w:rFonts w:ascii="Poppins Light" w:hAnsi="Poppins Light" w:cs="Poppins Light"/>
          <w:sz w:val="22"/>
          <w:szCs w:val="22"/>
        </w:rPr>
        <w:t xml:space="preserve"> </w:t>
      </w:r>
      <w:r w:rsidRPr="00B53FDA">
        <w:rPr>
          <w:rFonts w:ascii="Poppins Light" w:eastAsia="Times New Roman" w:hAnsi="Poppins Light" w:cs="Poppins Light"/>
          <w:sz w:val="22"/>
          <w:szCs w:val="22"/>
          <w:lang w:eastAsia="en-CA"/>
        </w:rPr>
        <w:t>and provision of timely information and assets</w:t>
      </w:r>
    </w:p>
    <w:p w14:paraId="3C91CDD8"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Coordinating with and managing external agencies and vendors to execute marketing programs</w:t>
      </w:r>
    </w:p>
    <w:p w14:paraId="4092A9AA"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Utilizing digital marketing tools and techniques, such as social media, SEO, and content marketing, to enhance online presence</w:t>
      </w:r>
    </w:p>
    <w:p w14:paraId="5583C290"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Measuring and reporting on the performance of marketing campaigns, gaining insight and assessing against goals</w:t>
      </w:r>
    </w:p>
    <w:p w14:paraId="3ACBE60E" w14:textId="77777777" w:rsidR="00B53FDA" w:rsidRP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Leading marketing and branding workshops for GPRTA’s member-base</w:t>
      </w:r>
    </w:p>
    <w:p w14:paraId="4723202E" w14:textId="73E76BB2" w:rsidR="00D960DA" w:rsidRPr="00B53FDA" w:rsidRDefault="00D960DA" w:rsidP="00B53FDA">
      <w:pPr>
        <w:numPr>
          <w:ilvl w:val="0"/>
          <w:numId w:val="12"/>
        </w:numPr>
        <w:spacing w:after="160" w:line="259" w:lineRule="auto"/>
        <w:contextualSpacing/>
        <w:rPr>
          <w:rFonts w:ascii="Poppins Light" w:eastAsia="Times New Roman" w:hAnsi="Poppins Light" w:cs="Poppins Light"/>
          <w:sz w:val="22"/>
          <w:szCs w:val="22"/>
          <w:lang w:eastAsia="en-CA"/>
        </w:rPr>
      </w:pPr>
      <w:r>
        <w:rPr>
          <w:rFonts w:ascii="Poppins Light" w:eastAsia="Times New Roman" w:hAnsi="Poppins Light" w:cs="Poppins Light"/>
          <w:sz w:val="22"/>
          <w:szCs w:val="22"/>
          <w:lang w:eastAsia="en-CA"/>
        </w:rPr>
        <w:t>Supervising Summer Students recruited for marketing roles</w:t>
      </w:r>
    </w:p>
    <w:p w14:paraId="72B8098E" w14:textId="0C6648B1" w:rsidR="00B53FDA" w:rsidRDefault="00B53FDA" w:rsidP="00B53FDA">
      <w:pPr>
        <w:numPr>
          <w:ilvl w:val="0"/>
          <w:numId w:val="12"/>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Participating in team meetings</w:t>
      </w:r>
    </w:p>
    <w:p w14:paraId="4AFF66DF" w14:textId="77777777" w:rsidR="00B53FDA" w:rsidRDefault="00B53FDA">
      <w:pPr>
        <w:rPr>
          <w:rFonts w:ascii="Poppins Light" w:eastAsia="Times New Roman" w:hAnsi="Poppins Light" w:cs="Poppins Light"/>
          <w:sz w:val="22"/>
          <w:szCs w:val="22"/>
          <w:lang w:eastAsia="en-CA"/>
        </w:rPr>
      </w:pPr>
      <w:r>
        <w:rPr>
          <w:rFonts w:ascii="Poppins Light" w:eastAsia="Times New Roman" w:hAnsi="Poppins Light" w:cs="Poppins Light"/>
          <w:sz w:val="22"/>
          <w:szCs w:val="22"/>
          <w:lang w:eastAsia="en-CA"/>
        </w:rPr>
        <w:br w:type="page"/>
      </w:r>
    </w:p>
    <w:p w14:paraId="4700FFE8" w14:textId="77777777" w:rsidR="00B53FDA" w:rsidRDefault="00B53FDA" w:rsidP="00B53FDA">
      <w:pPr>
        <w:spacing w:after="160" w:line="259" w:lineRule="auto"/>
        <w:ind w:left="720"/>
        <w:contextualSpacing/>
        <w:rPr>
          <w:rFonts w:ascii="Poppins Light" w:eastAsia="Times New Roman" w:hAnsi="Poppins Light" w:cs="Poppins Light"/>
          <w:sz w:val="22"/>
          <w:szCs w:val="22"/>
          <w:lang w:eastAsia="en-CA"/>
        </w:rPr>
      </w:pPr>
    </w:p>
    <w:p w14:paraId="64B55DAF" w14:textId="77777777" w:rsidR="00B53FDA" w:rsidRDefault="00B53FDA" w:rsidP="00B53FDA">
      <w:pPr>
        <w:spacing w:after="160" w:line="259" w:lineRule="auto"/>
        <w:ind w:left="720"/>
        <w:contextualSpacing/>
        <w:rPr>
          <w:rFonts w:ascii="Poppins Light" w:eastAsia="Times New Roman" w:hAnsi="Poppins Light" w:cs="Poppins Light"/>
          <w:sz w:val="22"/>
          <w:szCs w:val="22"/>
          <w:lang w:eastAsia="en-CA"/>
        </w:rPr>
      </w:pPr>
    </w:p>
    <w:p w14:paraId="22436842" w14:textId="77777777" w:rsidR="00B53FDA" w:rsidRPr="00B53FDA" w:rsidRDefault="00B53FDA" w:rsidP="00B53FDA">
      <w:pPr>
        <w:spacing w:after="160" w:line="259" w:lineRule="auto"/>
        <w:ind w:left="720"/>
        <w:contextualSpacing/>
        <w:rPr>
          <w:rFonts w:ascii="Poppins Light" w:eastAsia="Times New Roman" w:hAnsi="Poppins Light" w:cs="Poppins Light"/>
          <w:sz w:val="22"/>
          <w:szCs w:val="22"/>
          <w:lang w:eastAsia="en-CA"/>
        </w:rPr>
      </w:pPr>
    </w:p>
    <w:p w14:paraId="195376B0" w14:textId="77777777" w:rsidR="00B53FDA" w:rsidRPr="00B53FDA" w:rsidRDefault="00B53FDA" w:rsidP="00B53FDA">
      <w:pPr>
        <w:rPr>
          <w:rFonts w:ascii="Poppins Light" w:eastAsia="Times New Roman" w:hAnsi="Poppins Light" w:cs="Poppins Light"/>
          <w:sz w:val="22"/>
          <w:szCs w:val="22"/>
          <w:lang w:eastAsia="en-CA"/>
        </w:rPr>
      </w:pPr>
    </w:p>
    <w:p w14:paraId="31FCF935" w14:textId="77777777" w:rsidR="00B53FDA" w:rsidRPr="00B53FDA" w:rsidRDefault="00B53FDA" w:rsidP="00B53FDA">
      <w:pPr>
        <w:rPr>
          <w:rFonts w:ascii="Poppins Light" w:eastAsia="Times New Roman" w:hAnsi="Poppins Light" w:cs="Poppins Light"/>
          <w:b/>
          <w:bCs/>
          <w:lang w:eastAsia="en-CA"/>
        </w:rPr>
      </w:pPr>
      <w:r w:rsidRPr="00B53FDA">
        <w:rPr>
          <w:rFonts w:ascii="Poppins Light" w:eastAsia="Times New Roman" w:hAnsi="Poppins Light" w:cs="Poppins Light"/>
          <w:b/>
          <w:bCs/>
          <w:lang w:eastAsia="en-CA"/>
        </w:rPr>
        <w:t>Qualifications &amp; Characteristics</w:t>
      </w:r>
    </w:p>
    <w:p w14:paraId="50F133BB" w14:textId="77777777" w:rsidR="00B53FDA" w:rsidRPr="00B53FDA" w:rsidRDefault="00B53FDA" w:rsidP="00B53FDA">
      <w:pPr>
        <w:numPr>
          <w:ilvl w:val="0"/>
          <w:numId w:val="15"/>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Post-secondary diploma in Marketing with at least 2 years in a related management position</w:t>
      </w:r>
    </w:p>
    <w:p w14:paraId="505A5FBB" w14:textId="77777777" w:rsidR="00B53FDA" w:rsidRPr="00B53FDA" w:rsidRDefault="00B53FDA" w:rsidP="00B53FDA">
      <w:pPr>
        <w:numPr>
          <w:ilvl w:val="0"/>
          <w:numId w:val="15"/>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Demonstrated ability to work independently and contribute to a collaborative team environment</w:t>
      </w:r>
    </w:p>
    <w:p w14:paraId="361757C2" w14:textId="77777777" w:rsidR="00B53FDA" w:rsidRPr="00B53FDA" w:rsidRDefault="00B53FDA" w:rsidP="00B53FDA">
      <w:pPr>
        <w:numPr>
          <w:ilvl w:val="0"/>
          <w:numId w:val="15"/>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Strong interpersonal and communication skills</w:t>
      </w:r>
    </w:p>
    <w:p w14:paraId="0B4F8A80" w14:textId="47D34115" w:rsidR="00B53FDA" w:rsidRPr="00B53FDA" w:rsidRDefault="00B53FDA" w:rsidP="008812B0">
      <w:pPr>
        <w:numPr>
          <w:ilvl w:val="0"/>
          <w:numId w:val="15"/>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Demonstrated agility and problem-solving skills</w:t>
      </w:r>
    </w:p>
    <w:p w14:paraId="4F687A68" w14:textId="571CEA26" w:rsidR="00B53FDA" w:rsidRPr="00B53FDA" w:rsidRDefault="00B53FDA" w:rsidP="00B53FDA">
      <w:pPr>
        <w:numPr>
          <w:ilvl w:val="0"/>
          <w:numId w:val="15"/>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Strong understanding of google analytics and evolving trends in marketing platforms</w:t>
      </w:r>
    </w:p>
    <w:p w14:paraId="762CCBA8" w14:textId="77777777" w:rsidR="00B53FDA" w:rsidRPr="00B53FDA" w:rsidRDefault="00B53FDA" w:rsidP="00B53FDA">
      <w:pPr>
        <w:numPr>
          <w:ilvl w:val="0"/>
          <w:numId w:val="15"/>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Experience with program management and reporting</w:t>
      </w:r>
    </w:p>
    <w:p w14:paraId="2F8DF11B" w14:textId="77777777" w:rsidR="00B53FDA" w:rsidRPr="00B53FDA" w:rsidRDefault="00B53FDA" w:rsidP="00B53FDA">
      <w:pPr>
        <w:rPr>
          <w:rFonts w:ascii="Poppins Light" w:eastAsia="Times New Roman" w:hAnsi="Poppins Light" w:cs="Poppins Light"/>
          <w:b/>
          <w:bCs/>
          <w:sz w:val="22"/>
          <w:szCs w:val="22"/>
          <w:lang w:eastAsia="en-CA"/>
        </w:rPr>
      </w:pPr>
    </w:p>
    <w:p w14:paraId="7367630F" w14:textId="77777777" w:rsidR="00B53FDA" w:rsidRPr="00B53FDA" w:rsidRDefault="00B53FDA" w:rsidP="00B53FDA">
      <w:pPr>
        <w:rPr>
          <w:rFonts w:ascii="Poppins Light" w:eastAsia="Times New Roman" w:hAnsi="Poppins Light" w:cs="Poppins Light"/>
          <w:b/>
          <w:bCs/>
          <w:sz w:val="22"/>
          <w:szCs w:val="22"/>
          <w:lang w:eastAsia="en-CA"/>
        </w:rPr>
      </w:pPr>
      <w:r w:rsidRPr="00B53FDA">
        <w:rPr>
          <w:rFonts w:ascii="Poppins Light" w:eastAsia="Times New Roman" w:hAnsi="Poppins Light" w:cs="Poppins Light"/>
          <w:b/>
          <w:bCs/>
          <w:sz w:val="22"/>
          <w:szCs w:val="22"/>
          <w:lang w:eastAsia="en-CA"/>
        </w:rPr>
        <w:t>Working Conditions</w:t>
      </w:r>
    </w:p>
    <w:p w14:paraId="605036E0" w14:textId="77777777" w:rsidR="00B53FDA" w:rsidRPr="00B53FDA" w:rsidRDefault="00B53FDA" w:rsidP="00B53FDA">
      <w:pPr>
        <w:numPr>
          <w:ilvl w:val="0"/>
          <w:numId w:val="13"/>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This is a full-time position working 35-40 hours/week.</w:t>
      </w:r>
    </w:p>
    <w:p w14:paraId="0056161B" w14:textId="77777777" w:rsidR="00B53FDA" w:rsidRPr="00B53FDA" w:rsidRDefault="00B53FDA" w:rsidP="00B53FDA">
      <w:pPr>
        <w:numPr>
          <w:ilvl w:val="0"/>
          <w:numId w:val="13"/>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GPRTA offers flexible working arrangements including remote, hybrid and office options.</w:t>
      </w:r>
    </w:p>
    <w:p w14:paraId="019ABE6A" w14:textId="77777777" w:rsidR="00B53FDA" w:rsidRPr="00B53FDA" w:rsidRDefault="00B53FDA" w:rsidP="00B53FDA">
      <w:pPr>
        <w:rPr>
          <w:rFonts w:ascii="Poppins Light" w:eastAsia="Times New Roman" w:hAnsi="Poppins Light" w:cs="Poppins Light"/>
          <w:sz w:val="22"/>
          <w:szCs w:val="22"/>
          <w:lang w:eastAsia="en-CA"/>
        </w:rPr>
      </w:pPr>
    </w:p>
    <w:p w14:paraId="28878941" w14:textId="77777777" w:rsidR="00B53FDA" w:rsidRPr="00B53FDA" w:rsidRDefault="00B53FDA" w:rsidP="00B53FDA">
      <w:pPr>
        <w:rPr>
          <w:rFonts w:ascii="Poppins Light" w:eastAsia="Times New Roman" w:hAnsi="Poppins Light" w:cs="Poppins Light"/>
          <w:b/>
          <w:bCs/>
          <w:sz w:val="22"/>
          <w:szCs w:val="22"/>
          <w:lang w:eastAsia="en-CA"/>
        </w:rPr>
      </w:pPr>
      <w:r w:rsidRPr="00B53FDA">
        <w:rPr>
          <w:rFonts w:ascii="Poppins Light" w:eastAsia="Times New Roman" w:hAnsi="Poppins Light" w:cs="Poppins Light"/>
          <w:b/>
          <w:bCs/>
          <w:sz w:val="22"/>
          <w:szCs w:val="22"/>
          <w:lang w:eastAsia="en-CA"/>
        </w:rPr>
        <w:t>Compensation</w:t>
      </w:r>
    </w:p>
    <w:p w14:paraId="72A952EC" w14:textId="77777777" w:rsidR="00B53FDA" w:rsidRPr="00B53FDA" w:rsidRDefault="00B53FDA" w:rsidP="00B53FDA">
      <w:pPr>
        <w:numPr>
          <w:ilvl w:val="0"/>
          <w:numId w:val="14"/>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 xml:space="preserve">Commensurate with experience. </w:t>
      </w:r>
    </w:p>
    <w:p w14:paraId="64DF11C2" w14:textId="77777777" w:rsidR="00B53FDA" w:rsidRPr="00B53FDA" w:rsidRDefault="00B53FDA" w:rsidP="00B53FDA">
      <w:pPr>
        <w:numPr>
          <w:ilvl w:val="0"/>
          <w:numId w:val="14"/>
        </w:numPr>
        <w:spacing w:after="160" w:line="259" w:lineRule="auto"/>
        <w:contextualSpacing/>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Benefits are available after 3-months of FT employment.</w:t>
      </w:r>
    </w:p>
    <w:p w14:paraId="5CB91A37" w14:textId="77777777" w:rsidR="00B53FDA" w:rsidRPr="00B53FDA" w:rsidRDefault="00B53FDA" w:rsidP="00B53FDA">
      <w:pPr>
        <w:rPr>
          <w:rFonts w:ascii="Poppins Light" w:eastAsia="Times New Roman" w:hAnsi="Poppins Light" w:cs="Poppins Light"/>
          <w:sz w:val="22"/>
          <w:szCs w:val="22"/>
          <w:lang w:eastAsia="en-CA"/>
        </w:rPr>
      </w:pPr>
    </w:p>
    <w:p w14:paraId="442F888C" w14:textId="77777777" w:rsidR="00B53FDA" w:rsidRPr="00B53FDA" w:rsidRDefault="00B53FDA" w:rsidP="00B53FDA">
      <w:pPr>
        <w:rPr>
          <w:rFonts w:ascii="Poppins Light" w:eastAsia="Times New Roman" w:hAnsi="Poppins Light" w:cs="Poppins Light"/>
          <w:b/>
          <w:bCs/>
          <w:sz w:val="22"/>
          <w:szCs w:val="22"/>
          <w:lang w:eastAsia="en-CA"/>
        </w:rPr>
      </w:pPr>
      <w:r w:rsidRPr="00B53FDA">
        <w:rPr>
          <w:rFonts w:ascii="Poppins Light" w:eastAsia="Times New Roman" w:hAnsi="Poppins Light" w:cs="Poppins Light"/>
          <w:b/>
          <w:bCs/>
          <w:sz w:val="22"/>
          <w:szCs w:val="22"/>
          <w:lang w:eastAsia="en-CA"/>
        </w:rPr>
        <w:t>How to Apply</w:t>
      </w:r>
    </w:p>
    <w:p w14:paraId="6E963128" w14:textId="77777777" w:rsidR="00B53FDA" w:rsidRPr="00B53FDA" w:rsidRDefault="00B53FDA" w:rsidP="00B53FDA">
      <w:pPr>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 xml:space="preserve">Submit cover letter and resume to Jasmin Greavett, Executive Director: </w:t>
      </w:r>
      <w:hyperlink r:id="rId10" w:history="1">
        <w:r w:rsidRPr="00B53FDA">
          <w:rPr>
            <w:rFonts w:ascii="Poppins Light" w:eastAsia="Times New Roman" w:hAnsi="Poppins Light" w:cs="Poppins Light"/>
            <w:color w:val="0563C1" w:themeColor="hyperlink"/>
            <w:sz w:val="22"/>
            <w:szCs w:val="22"/>
            <w:u w:val="single"/>
            <w:lang w:eastAsia="en-CA"/>
          </w:rPr>
          <w:t>director@gptourism.ca</w:t>
        </w:r>
      </w:hyperlink>
    </w:p>
    <w:p w14:paraId="12E8C49E" w14:textId="77777777" w:rsidR="00B53FDA" w:rsidRPr="00B53FDA" w:rsidRDefault="00B53FDA" w:rsidP="00B53FDA">
      <w:pPr>
        <w:rPr>
          <w:rFonts w:ascii="Poppins Light" w:eastAsia="Times New Roman" w:hAnsi="Poppins Light" w:cs="Poppins Light"/>
          <w:sz w:val="22"/>
          <w:szCs w:val="22"/>
          <w:lang w:eastAsia="en-CA"/>
        </w:rPr>
      </w:pPr>
    </w:p>
    <w:p w14:paraId="06CBA942" w14:textId="77777777" w:rsidR="00B53FDA" w:rsidRPr="00B53FDA" w:rsidRDefault="00B53FDA" w:rsidP="00B53FDA">
      <w:pPr>
        <w:rPr>
          <w:rFonts w:ascii="Poppins Light" w:eastAsia="Times New Roman" w:hAnsi="Poppins Light" w:cs="Poppins Light"/>
          <w:b/>
          <w:bCs/>
          <w:sz w:val="22"/>
          <w:szCs w:val="22"/>
          <w:lang w:eastAsia="en-CA"/>
        </w:rPr>
      </w:pPr>
      <w:r w:rsidRPr="00B53FDA">
        <w:rPr>
          <w:rFonts w:ascii="Poppins Light" w:eastAsia="Times New Roman" w:hAnsi="Poppins Light" w:cs="Poppins Light"/>
          <w:b/>
          <w:bCs/>
          <w:sz w:val="22"/>
          <w:szCs w:val="22"/>
          <w:lang w:eastAsia="en-CA"/>
        </w:rPr>
        <w:t>Deadline</w:t>
      </w:r>
    </w:p>
    <w:p w14:paraId="4E2903DF" w14:textId="77777777" w:rsidR="00B53FDA" w:rsidRPr="00B53FDA" w:rsidRDefault="00B53FDA" w:rsidP="00B53FDA">
      <w:pPr>
        <w:rPr>
          <w:rFonts w:ascii="Poppins Light" w:eastAsia="Times New Roman" w:hAnsi="Poppins Light" w:cs="Poppins Light"/>
          <w:sz w:val="22"/>
          <w:szCs w:val="22"/>
          <w:lang w:eastAsia="en-CA"/>
        </w:rPr>
      </w:pPr>
      <w:r w:rsidRPr="00B53FDA">
        <w:rPr>
          <w:rFonts w:ascii="Poppins Light" w:eastAsia="Times New Roman" w:hAnsi="Poppins Light" w:cs="Poppins Light"/>
          <w:sz w:val="22"/>
          <w:szCs w:val="22"/>
          <w:lang w:eastAsia="en-CA"/>
        </w:rPr>
        <w:t>Position will remain open until suitable candidate is found.</w:t>
      </w:r>
    </w:p>
    <w:p w14:paraId="5388D139" w14:textId="77777777" w:rsidR="00B53FDA" w:rsidRPr="00B53FDA" w:rsidRDefault="00B53FDA" w:rsidP="00BA7EA1">
      <w:pPr>
        <w:pStyle w:val="NormalWeb"/>
        <w:spacing w:before="0" w:beforeAutospacing="0" w:after="0" w:afterAutospacing="0"/>
        <w:rPr>
          <w:rStyle w:val="Strong"/>
          <w:rFonts w:ascii="Poppins Light" w:hAnsi="Poppins Light" w:cs="Poppins Light"/>
          <w:b w:val="0"/>
          <w:bCs w:val="0"/>
          <w:sz w:val="22"/>
          <w:szCs w:val="22"/>
        </w:rPr>
      </w:pPr>
    </w:p>
    <w:p w14:paraId="4BE58F94" w14:textId="77777777" w:rsidR="00BA7EA1" w:rsidRPr="00B53FDA" w:rsidRDefault="00BA7EA1" w:rsidP="00BA7EA1">
      <w:pPr>
        <w:pStyle w:val="NormalWeb"/>
        <w:spacing w:before="0" w:beforeAutospacing="0" w:after="0" w:afterAutospacing="0"/>
        <w:rPr>
          <w:rStyle w:val="Strong"/>
          <w:rFonts w:ascii="Poppins Light" w:hAnsi="Poppins Light" w:cs="Poppins Light"/>
          <w:b w:val="0"/>
          <w:bCs w:val="0"/>
          <w:sz w:val="22"/>
          <w:szCs w:val="22"/>
        </w:rPr>
      </w:pPr>
    </w:p>
    <w:p w14:paraId="105294FE" w14:textId="2612C421" w:rsidR="00231D0D" w:rsidRPr="00B53FDA" w:rsidRDefault="00231D0D" w:rsidP="00BA7EA1">
      <w:pPr>
        <w:pStyle w:val="NormalWeb"/>
        <w:spacing w:before="0" w:beforeAutospacing="0" w:after="0" w:afterAutospacing="0"/>
        <w:rPr>
          <w:rStyle w:val="Strong"/>
          <w:rFonts w:ascii="Poppins Light" w:hAnsi="Poppins Light" w:cs="Poppins Light"/>
          <w:b w:val="0"/>
          <w:bCs w:val="0"/>
          <w:sz w:val="22"/>
          <w:szCs w:val="22"/>
        </w:rPr>
      </w:pPr>
    </w:p>
    <w:p w14:paraId="0DA2F74E" w14:textId="77777777" w:rsidR="00611F72" w:rsidRDefault="00611F72" w:rsidP="00BA7EA1">
      <w:pPr>
        <w:pStyle w:val="NormalWeb"/>
        <w:spacing w:before="0" w:beforeAutospacing="0" w:after="0" w:afterAutospacing="0"/>
        <w:rPr>
          <w:rStyle w:val="Strong"/>
          <w:rFonts w:ascii="Poppins Light" w:hAnsi="Poppins Light" w:cs="Poppins Light"/>
          <w:b w:val="0"/>
          <w:bCs w:val="0"/>
          <w:sz w:val="20"/>
          <w:szCs w:val="20"/>
        </w:rPr>
      </w:pPr>
    </w:p>
    <w:sectPr w:rsidR="00611F72" w:rsidSect="00231D0D">
      <w:headerReference w:type="default" r:id="rId11"/>
      <w:headerReference w:type="first" r:id="rId12"/>
      <w:pgSz w:w="12240" w:h="15840"/>
      <w:pgMar w:top="1080" w:right="720" w:bottom="1080"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552D5" w14:textId="77777777" w:rsidR="00EE49ED" w:rsidRDefault="00EE49ED" w:rsidP="00281CD6">
      <w:r>
        <w:separator/>
      </w:r>
    </w:p>
  </w:endnote>
  <w:endnote w:type="continuationSeparator" w:id="0">
    <w:p w14:paraId="7E5C3158" w14:textId="77777777" w:rsidR="00EE49ED" w:rsidRDefault="00EE49ED" w:rsidP="00281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Light">
    <w:panose1 w:val="00000400000000000000"/>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0EEDD" w14:textId="77777777" w:rsidR="00EE49ED" w:rsidRDefault="00EE49ED" w:rsidP="00281CD6">
      <w:r>
        <w:separator/>
      </w:r>
    </w:p>
  </w:footnote>
  <w:footnote w:type="continuationSeparator" w:id="0">
    <w:p w14:paraId="55DE32E8" w14:textId="77777777" w:rsidR="00EE49ED" w:rsidRDefault="00EE49ED" w:rsidP="00281C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6E2BC" w14:textId="489A0A22" w:rsidR="00281CD6" w:rsidRDefault="00281CD6">
    <w:pPr>
      <w:pStyle w:val="Header"/>
    </w:pPr>
    <w:r>
      <w:rPr>
        <w:noProof/>
      </w:rPr>
      <w:drawing>
        <wp:anchor distT="0" distB="0" distL="114300" distR="114300" simplePos="0" relativeHeight="251659264" behindDoc="1" locked="0" layoutInCell="1" allowOverlap="1" wp14:anchorId="58839952" wp14:editId="779BAE02">
          <wp:simplePos x="0" y="0"/>
          <wp:positionH relativeFrom="page">
            <wp:align>right</wp:align>
          </wp:positionH>
          <wp:positionV relativeFrom="paragraph">
            <wp:posOffset>-440690</wp:posOffset>
          </wp:positionV>
          <wp:extent cx="7776845" cy="10064115"/>
          <wp:effectExtent l="0" t="0" r="0" b="0"/>
          <wp:wrapNone/>
          <wp:docPr id="2086702039" name="Picture 208670203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6845" cy="1006411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0537" w14:textId="41FE775C" w:rsidR="00281CD6" w:rsidRDefault="00281CD6">
    <w:pPr>
      <w:pStyle w:val="Header"/>
    </w:pPr>
    <w:r>
      <w:rPr>
        <w:noProof/>
      </w:rPr>
      <w:drawing>
        <wp:anchor distT="0" distB="0" distL="114300" distR="114300" simplePos="0" relativeHeight="251658240" behindDoc="1" locked="0" layoutInCell="1" allowOverlap="1" wp14:anchorId="5A35E826" wp14:editId="054CD4AA">
          <wp:simplePos x="0" y="0"/>
          <wp:positionH relativeFrom="column">
            <wp:posOffset>-923290</wp:posOffset>
          </wp:positionH>
          <wp:positionV relativeFrom="paragraph">
            <wp:posOffset>-450215</wp:posOffset>
          </wp:positionV>
          <wp:extent cx="7767320" cy="10052050"/>
          <wp:effectExtent l="0" t="0" r="5080" b="6350"/>
          <wp:wrapTight wrapText="bothSides">
            <wp:wrapPolygon edited="0">
              <wp:start x="0" y="0"/>
              <wp:lineTo x="0" y="21586"/>
              <wp:lineTo x="21579" y="21586"/>
              <wp:lineTo x="21579" y="0"/>
              <wp:lineTo x="0" y="0"/>
            </wp:wrapPolygon>
          </wp:wrapTight>
          <wp:docPr id="143945352" name="Picture 143945352"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67320" cy="100520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238B2"/>
    <w:multiLevelType w:val="hybridMultilevel"/>
    <w:tmpl w:val="630ADA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1C33407"/>
    <w:multiLevelType w:val="multilevel"/>
    <w:tmpl w:val="4E14D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6F0BCA"/>
    <w:multiLevelType w:val="hybridMultilevel"/>
    <w:tmpl w:val="2C1812DC"/>
    <w:lvl w:ilvl="0" w:tplc="CA8A9A96">
      <w:start w:val="1"/>
      <w:numFmt w:val="bullet"/>
      <w:lvlText w:val=""/>
      <w:lvlJc w:val="left"/>
      <w:pPr>
        <w:ind w:left="720" w:hanging="360"/>
      </w:pPr>
      <w:rPr>
        <w:rFonts w:ascii="Poppins Light" w:hAnsi="Poppins Light" w:cs="Poppi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450C49"/>
    <w:multiLevelType w:val="hybridMultilevel"/>
    <w:tmpl w:val="EF58AA1C"/>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A02140F"/>
    <w:multiLevelType w:val="hybridMultilevel"/>
    <w:tmpl w:val="FCF88474"/>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0CA96F92"/>
    <w:multiLevelType w:val="hybridMultilevel"/>
    <w:tmpl w:val="F3D82E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4AD6F3C"/>
    <w:multiLevelType w:val="hybridMultilevel"/>
    <w:tmpl w:val="393E6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183565"/>
    <w:multiLevelType w:val="hybridMultilevel"/>
    <w:tmpl w:val="45BC9FBE"/>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1C051B5B"/>
    <w:multiLevelType w:val="hybridMultilevel"/>
    <w:tmpl w:val="70388A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0325A6C"/>
    <w:multiLevelType w:val="multilevel"/>
    <w:tmpl w:val="694C1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5D2CBE"/>
    <w:multiLevelType w:val="hybridMultilevel"/>
    <w:tmpl w:val="42288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A61FF1"/>
    <w:multiLevelType w:val="hybridMultilevel"/>
    <w:tmpl w:val="F2FEB6F6"/>
    <w:lvl w:ilvl="0" w:tplc="95D0B356">
      <w:start w:val="1"/>
      <w:numFmt w:val="decimal"/>
      <w:lvlText w:val="%1."/>
      <w:lvlJc w:val="left"/>
      <w:pPr>
        <w:ind w:left="360" w:hanging="360"/>
      </w:pPr>
      <w:rPr>
        <w:rFonts w:hint="default"/>
        <w:color w:val="auto"/>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55CB23C1"/>
    <w:multiLevelType w:val="hybridMultilevel"/>
    <w:tmpl w:val="BBFC3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E7119D"/>
    <w:multiLevelType w:val="hybridMultilevel"/>
    <w:tmpl w:val="02E8F27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94C71E3"/>
    <w:multiLevelType w:val="hybridMultilevel"/>
    <w:tmpl w:val="E9DADAE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16cid:durableId="1879705087">
    <w:abstractNumId w:val="1"/>
  </w:num>
  <w:num w:numId="2" w16cid:durableId="2051874575">
    <w:abstractNumId w:val="9"/>
  </w:num>
  <w:num w:numId="3" w16cid:durableId="1954480283">
    <w:abstractNumId w:val="12"/>
  </w:num>
  <w:num w:numId="4" w16cid:durableId="2135561283">
    <w:abstractNumId w:val="2"/>
  </w:num>
  <w:num w:numId="5" w16cid:durableId="28796985">
    <w:abstractNumId w:val="6"/>
  </w:num>
  <w:num w:numId="6" w16cid:durableId="404959064">
    <w:abstractNumId w:val="3"/>
  </w:num>
  <w:num w:numId="7" w16cid:durableId="1910190175">
    <w:abstractNumId w:val="13"/>
  </w:num>
  <w:num w:numId="8" w16cid:durableId="873691623">
    <w:abstractNumId w:val="14"/>
  </w:num>
  <w:num w:numId="9" w16cid:durableId="1924950555">
    <w:abstractNumId w:val="11"/>
  </w:num>
  <w:num w:numId="10" w16cid:durableId="90972565">
    <w:abstractNumId w:val="4"/>
  </w:num>
  <w:num w:numId="11" w16cid:durableId="817842798">
    <w:abstractNumId w:val="7"/>
  </w:num>
  <w:num w:numId="12" w16cid:durableId="1458335852">
    <w:abstractNumId w:val="8"/>
  </w:num>
  <w:num w:numId="13" w16cid:durableId="1189030173">
    <w:abstractNumId w:val="0"/>
  </w:num>
  <w:num w:numId="14" w16cid:durableId="1917353372">
    <w:abstractNumId w:val="5"/>
  </w:num>
  <w:num w:numId="15" w16cid:durableId="18244700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cfvq5rBandJojJu3vY6FyEbsXR34MSOT3myHITFhgniNC1bBzuDcZwpgWIW3nYnBx+4SH5iXh3rZ2z9vmr4JuA==" w:salt="6WoQCHqMVnsCMRaC1B3Vj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CD6"/>
    <w:rsid w:val="000062F2"/>
    <w:rsid w:val="00006D2C"/>
    <w:rsid w:val="00013620"/>
    <w:rsid w:val="00064A30"/>
    <w:rsid w:val="00072D9D"/>
    <w:rsid w:val="0009178B"/>
    <w:rsid w:val="00142CCE"/>
    <w:rsid w:val="0015776A"/>
    <w:rsid w:val="001660C4"/>
    <w:rsid w:val="00170472"/>
    <w:rsid w:val="001E6C69"/>
    <w:rsid w:val="002178E5"/>
    <w:rsid w:val="00231D0D"/>
    <w:rsid w:val="00235ED8"/>
    <w:rsid w:val="00256A16"/>
    <w:rsid w:val="00281CD6"/>
    <w:rsid w:val="002D399B"/>
    <w:rsid w:val="003B20C0"/>
    <w:rsid w:val="003F687B"/>
    <w:rsid w:val="00471F9F"/>
    <w:rsid w:val="00500057"/>
    <w:rsid w:val="00527963"/>
    <w:rsid w:val="005763BA"/>
    <w:rsid w:val="005E6071"/>
    <w:rsid w:val="005F79FA"/>
    <w:rsid w:val="00601E5E"/>
    <w:rsid w:val="00602328"/>
    <w:rsid w:val="00611F72"/>
    <w:rsid w:val="00655FDF"/>
    <w:rsid w:val="006813C9"/>
    <w:rsid w:val="006B34DA"/>
    <w:rsid w:val="007253B6"/>
    <w:rsid w:val="00732180"/>
    <w:rsid w:val="0073269D"/>
    <w:rsid w:val="00754EFA"/>
    <w:rsid w:val="00756169"/>
    <w:rsid w:val="00761B45"/>
    <w:rsid w:val="008C02B1"/>
    <w:rsid w:val="008C3C72"/>
    <w:rsid w:val="008E4243"/>
    <w:rsid w:val="00945CCA"/>
    <w:rsid w:val="009D4885"/>
    <w:rsid w:val="00A82572"/>
    <w:rsid w:val="00AB153F"/>
    <w:rsid w:val="00AC2E39"/>
    <w:rsid w:val="00B53FDA"/>
    <w:rsid w:val="00BA7EA1"/>
    <w:rsid w:val="00C67BA3"/>
    <w:rsid w:val="00C819CA"/>
    <w:rsid w:val="00C94FB4"/>
    <w:rsid w:val="00CB04EE"/>
    <w:rsid w:val="00D879D9"/>
    <w:rsid w:val="00D960DA"/>
    <w:rsid w:val="00DF2CEE"/>
    <w:rsid w:val="00EE49ED"/>
    <w:rsid w:val="00FC5411"/>
    <w:rsid w:val="00FD00C1"/>
    <w:rsid w:val="00FD081D"/>
    <w:rsid w:val="00FD14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B2E64"/>
  <w15:chartTrackingRefBased/>
  <w15:docId w15:val="{0CB3F6DA-F4AA-DD46-82C5-63515E5F0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1CD6"/>
    <w:pPr>
      <w:tabs>
        <w:tab w:val="center" w:pos="4680"/>
        <w:tab w:val="right" w:pos="9360"/>
      </w:tabs>
    </w:pPr>
  </w:style>
  <w:style w:type="character" w:customStyle="1" w:styleId="HeaderChar">
    <w:name w:val="Header Char"/>
    <w:basedOn w:val="DefaultParagraphFont"/>
    <w:link w:val="Header"/>
    <w:uiPriority w:val="99"/>
    <w:rsid w:val="00281CD6"/>
  </w:style>
  <w:style w:type="paragraph" w:styleId="Footer">
    <w:name w:val="footer"/>
    <w:basedOn w:val="Normal"/>
    <w:link w:val="FooterChar"/>
    <w:uiPriority w:val="99"/>
    <w:unhideWhenUsed/>
    <w:rsid w:val="00281CD6"/>
    <w:pPr>
      <w:tabs>
        <w:tab w:val="center" w:pos="4680"/>
        <w:tab w:val="right" w:pos="9360"/>
      </w:tabs>
    </w:pPr>
  </w:style>
  <w:style w:type="character" w:customStyle="1" w:styleId="FooterChar">
    <w:name w:val="Footer Char"/>
    <w:basedOn w:val="DefaultParagraphFont"/>
    <w:link w:val="Footer"/>
    <w:uiPriority w:val="99"/>
    <w:rsid w:val="00281CD6"/>
  </w:style>
  <w:style w:type="paragraph" w:customStyle="1" w:styleId="paragraph">
    <w:name w:val="paragraph"/>
    <w:basedOn w:val="Normal"/>
    <w:rsid w:val="002178E5"/>
    <w:pPr>
      <w:spacing w:before="100" w:beforeAutospacing="1" w:after="100" w:afterAutospacing="1"/>
    </w:pPr>
    <w:rPr>
      <w:rFonts w:ascii="Times New Roman" w:eastAsia="Times New Roman" w:hAnsi="Times New Roman" w:cs="Times New Roman"/>
      <w:lang w:val="en-US"/>
    </w:rPr>
  </w:style>
  <w:style w:type="character" w:customStyle="1" w:styleId="normaltextrun">
    <w:name w:val="normaltextrun"/>
    <w:basedOn w:val="DefaultParagraphFont"/>
    <w:rsid w:val="002178E5"/>
  </w:style>
  <w:style w:type="character" w:customStyle="1" w:styleId="eop">
    <w:name w:val="eop"/>
    <w:basedOn w:val="DefaultParagraphFont"/>
    <w:rsid w:val="002178E5"/>
  </w:style>
  <w:style w:type="character" w:customStyle="1" w:styleId="scxw65809446">
    <w:name w:val="scxw65809446"/>
    <w:basedOn w:val="DefaultParagraphFont"/>
    <w:rsid w:val="002178E5"/>
  </w:style>
  <w:style w:type="character" w:styleId="Hyperlink">
    <w:name w:val="Hyperlink"/>
    <w:basedOn w:val="DefaultParagraphFont"/>
    <w:uiPriority w:val="99"/>
    <w:unhideWhenUsed/>
    <w:rsid w:val="00761B45"/>
    <w:rPr>
      <w:color w:val="0563C1" w:themeColor="hyperlink"/>
      <w:u w:val="single"/>
    </w:rPr>
  </w:style>
  <w:style w:type="character" w:styleId="UnresolvedMention">
    <w:name w:val="Unresolved Mention"/>
    <w:basedOn w:val="DefaultParagraphFont"/>
    <w:uiPriority w:val="99"/>
    <w:semiHidden/>
    <w:unhideWhenUsed/>
    <w:rsid w:val="00761B45"/>
    <w:rPr>
      <w:color w:val="605E5C"/>
      <w:shd w:val="clear" w:color="auto" w:fill="E1DFDD"/>
    </w:rPr>
  </w:style>
  <w:style w:type="paragraph" w:styleId="NormalWeb">
    <w:name w:val="Normal (Web)"/>
    <w:basedOn w:val="Normal"/>
    <w:uiPriority w:val="99"/>
    <w:unhideWhenUsed/>
    <w:rsid w:val="00BA7EA1"/>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BA7E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756216">
      <w:bodyDiv w:val="1"/>
      <w:marLeft w:val="0"/>
      <w:marRight w:val="0"/>
      <w:marTop w:val="0"/>
      <w:marBottom w:val="0"/>
      <w:divBdr>
        <w:top w:val="none" w:sz="0" w:space="0" w:color="auto"/>
        <w:left w:val="none" w:sz="0" w:space="0" w:color="auto"/>
        <w:bottom w:val="none" w:sz="0" w:space="0" w:color="auto"/>
        <w:right w:val="none" w:sz="0" w:space="0" w:color="auto"/>
      </w:divBdr>
      <w:divsChild>
        <w:div w:id="182282354">
          <w:marLeft w:val="0"/>
          <w:marRight w:val="0"/>
          <w:marTop w:val="0"/>
          <w:marBottom w:val="0"/>
          <w:divBdr>
            <w:top w:val="none" w:sz="0" w:space="0" w:color="auto"/>
            <w:left w:val="none" w:sz="0" w:space="0" w:color="auto"/>
            <w:bottom w:val="none" w:sz="0" w:space="0" w:color="auto"/>
            <w:right w:val="none" w:sz="0" w:space="0" w:color="auto"/>
          </w:divBdr>
        </w:div>
        <w:div w:id="2066562051">
          <w:marLeft w:val="0"/>
          <w:marRight w:val="0"/>
          <w:marTop w:val="0"/>
          <w:marBottom w:val="0"/>
          <w:divBdr>
            <w:top w:val="none" w:sz="0" w:space="0" w:color="auto"/>
            <w:left w:val="none" w:sz="0" w:space="0" w:color="auto"/>
            <w:bottom w:val="none" w:sz="0" w:space="0" w:color="auto"/>
            <w:right w:val="none" w:sz="0" w:space="0" w:color="auto"/>
          </w:divBdr>
        </w:div>
        <w:div w:id="1278876042">
          <w:marLeft w:val="0"/>
          <w:marRight w:val="0"/>
          <w:marTop w:val="0"/>
          <w:marBottom w:val="0"/>
          <w:divBdr>
            <w:top w:val="none" w:sz="0" w:space="0" w:color="auto"/>
            <w:left w:val="none" w:sz="0" w:space="0" w:color="auto"/>
            <w:bottom w:val="none" w:sz="0" w:space="0" w:color="auto"/>
            <w:right w:val="none" w:sz="0" w:space="0" w:color="auto"/>
          </w:divBdr>
        </w:div>
        <w:div w:id="1505975665">
          <w:marLeft w:val="0"/>
          <w:marRight w:val="0"/>
          <w:marTop w:val="0"/>
          <w:marBottom w:val="0"/>
          <w:divBdr>
            <w:top w:val="none" w:sz="0" w:space="0" w:color="auto"/>
            <w:left w:val="none" w:sz="0" w:space="0" w:color="auto"/>
            <w:bottom w:val="none" w:sz="0" w:space="0" w:color="auto"/>
            <w:right w:val="none" w:sz="0" w:space="0" w:color="auto"/>
          </w:divBdr>
        </w:div>
        <w:div w:id="1603489816">
          <w:marLeft w:val="0"/>
          <w:marRight w:val="0"/>
          <w:marTop w:val="0"/>
          <w:marBottom w:val="0"/>
          <w:divBdr>
            <w:top w:val="none" w:sz="0" w:space="0" w:color="auto"/>
            <w:left w:val="none" w:sz="0" w:space="0" w:color="auto"/>
            <w:bottom w:val="none" w:sz="0" w:space="0" w:color="auto"/>
            <w:right w:val="none" w:sz="0" w:space="0" w:color="auto"/>
          </w:divBdr>
        </w:div>
        <w:div w:id="1517500640">
          <w:marLeft w:val="0"/>
          <w:marRight w:val="0"/>
          <w:marTop w:val="0"/>
          <w:marBottom w:val="0"/>
          <w:divBdr>
            <w:top w:val="none" w:sz="0" w:space="0" w:color="auto"/>
            <w:left w:val="none" w:sz="0" w:space="0" w:color="auto"/>
            <w:bottom w:val="none" w:sz="0" w:space="0" w:color="auto"/>
            <w:right w:val="none" w:sz="0" w:space="0" w:color="auto"/>
          </w:divBdr>
        </w:div>
        <w:div w:id="120878480">
          <w:marLeft w:val="0"/>
          <w:marRight w:val="0"/>
          <w:marTop w:val="0"/>
          <w:marBottom w:val="0"/>
          <w:divBdr>
            <w:top w:val="none" w:sz="0" w:space="0" w:color="auto"/>
            <w:left w:val="none" w:sz="0" w:space="0" w:color="auto"/>
            <w:bottom w:val="none" w:sz="0" w:space="0" w:color="auto"/>
            <w:right w:val="none" w:sz="0" w:space="0" w:color="auto"/>
          </w:divBdr>
        </w:div>
        <w:div w:id="1276206013">
          <w:marLeft w:val="0"/>
          <w:marRight w:val="0"/>
          <w:marTop w:val="0"/>
          <w:marBottom w:val="0"/>
          <w:divBdr>
            <w:top w:val="none" w:sz="0" w:space="0" w:color="auto"/>
            <w:left w:val="none" w:sz="0" w:space="0" w:color="auto"/>
            <w:bottom w:val="none" w:sz="0" w:space="0" w:color="auto"/>
            <w:right w:val="none" w:sz="0" w:space="0" w:color="auto"/>
          </w:divBdr>
        </w:div>
        <w:div w:id="2093238525">
          <w:marLeft w:val="0"/>
          <w:marRight w:val="0"/>
          <w:marTop w:val="0"/>
          <w:marBottom w:val="0"/>
          <w:divBdr>
            <w:top w:val="none" w:sz="0" w:space="0" w:color="auto"/>
            <w:left w:val="none" w:sz="0" w:space="0" w:color="auto"/>
            <w:bottom w:val="none" w:sz="0" w:space="0" w:color="auto"/>
            <w:right w:val="none" w:sz="0" w:space="0" w:color="auto"/>
          </w:divBdr>
        </w:div>
        <w:div w:id="639456621">
          <w:marLeft w:val="0"/>
          <w:marRight w:val="0"/>
          <w:marTop w:val="0"/>
          <w:marBottom w:val="0"/>
          <w:divBdr>
            <w:top w:val="none" w:sz="0" w:space="0" w:color="auto"/>
            <w:left w:val="none" w:sz="0" w:space="0" w:color="auto"/>
            <w:bottom w:val="none" w:sz="0" w:space="0" w:color="auto"/>
            <w:right w:val="none" w:sz="0" w:space="0" w:color="auto"/>
          </w:divBdr>
        </w:div>
        <w:div w:id="1620796600">
          <w:marLeft w:val="0"/>
          <w:marRight w:val="0"/>
          <w:marTop w:val="0"/>
          <w:marBottom w:val="0"/>
          <w:divBdr>
            <w:top w:val="none" w:sz="0" w:space="0" w:color="auto"/>
            <w:left w:val="none" w:sz="0" w:space="0" w:color="auto"/>
            <w:bottom w:val="none" w:sz="0" w:space="0" w:color="auto"/>
            <w:right w:val="none" w:sz="0" w:space="0" w:color="auto"/>
          </w:divBdr>
        </w:div>
        <w:div w:id="286662906">
          <w:marLeft w:val="0"/>
          <w:marRight w:val="0"/>
          <w:marTop w:val="0"/>
          <w:marBottom w:val="0"/>
          <w:divBdr>
            <w:top w:val="none" w:sz="0" w:space="0" w:color="auto"/>
            <w:left w:val="none" w:sz="0" w:space="0" w:color="auto"/>
            <w:bottom w:val="none" w:sz="0" w:space="0" w:color="auto"/>
            <w:right w:val="none" w:sz="0" w:space="0" w:color="auto"/>
          </w:divBdr>
        </w:div>
        <w:div w:id="923683660">
          <w:marLeft w:val="0"/>
          <w:marRight w:val="0"/>
          <w:marTop w:val="0"/>
          <w:marBottom w:val="0"/>
          <w:divBdr>
            <w:top w:val="none" w:sz="0" w:space="0" w:color="auto"/>
            <w:left w:val="none" w:sz="0" w:space="0" w:color="auto"/>
            <w:bottom w:val="none" w:sz="0" w:space="0" w:color="auto"/>
            <w:right w:val="none" w:sz="0" w:space="0" w:color="auto"/>
          </w:divBdr>
        </w:div>
        <w:div w:id="1163206723">
          <w:marLeft w:val="0"/>
          <w:marRight w:val="0"/>
          <w:marTop w:val="0"/>
          <w:marBottom w:val="0"/>
          <w:divBdr>
            <w:top w:val="none" w:sz="0" w:space="0" w:color="auto"/>
            <w:left w:val="none" w:sz="0" w:space="0" w:color="auto"/>
            <w:bottom w:val="none" w:sz="0" w:space="0" w:color="auto"/>
            <w:right w:val="none" w:sz="0" w:space="0" w:color="auto"/>
          </w:divBdr>
        </w:div>
        <w:div w:id="693502228">
          <w:marLeft w:val="0"/>
          <w:marRight w:val="0"/>
          <w:marTop w:val="0"/>
          <w:marBottom w:val="0"/>
          <w:divBdr>
            <w:top w:val="none" w:sz="0" w:space="0" w:color="auto"/>
            <w:left w:val="none" w:sz="0" w:space="0" w:color="auto"/>
            <w:bottom w:val="none" w:sz="0" w:space="0" w:color="auto"/>
            <w:right w:val="none" w:sz="0" w:space="0" w:color="auto"/>
          </w:divBdr>
        </w:div>
        <w:div w:id="1436243116">
          <w:marLeft w:val="0"/>
          <w:marRight w:val="0"/>
          <w:marTop w:val="0"/>
          <w:marBottom w:val="0"/>
          <w:divBdr>
            <w:top w:val="none" w:sz="0" w:space="0" w:color="auto"/>
            <w:left w:val="none" w:sz="0" w:space="0" w:color="auto"/>
            <w:bottom w:val="none" w:sz="0" w:space="0" w:color="auto"/>
            <w:right w:val="none" w:sz="0" w:space="0" w:color="auto"/>
          </w:divBdr>
        </w:div>
        <w:div w:id="1760515745">
          <w:marLeft w:val="0"/>
          <w:marRight w:val="0"/>
          <w:marTop w:val="0"/>
          <w:marBottom w:val="0"/>
          <w:divBdr>
            <w:top w:val="none" w:sz="0" w:space="0" w:color="auto"/>
            <w:left w:val="none" w:sz="0" w:space="0" w:color="auto"/>
            <w:bottom w:val="none" w:sz="0" w:space="0" w:color="auto"/>
            <w:right w:val="none" w:sz="0" w:space="0" w:color="auto"/>
          </w:divBdr>
        </w:div>
        <w:div w:id="250895686">
          <w:marLeft w:val="0"/>
          <w:marRight w:val="0"/>
          <w:marTop w:val="0"/>
          <w:marBottom w:val="0"/>
          <w:divBdr>
            <w:top w:val="none" w:sz="0" w:space="0" w:color="auto"/>
            <w:left w:val="none" w:sz="0" w:space="0" w:color="auto"/>
            <w:bottom w:val="none" w:sz="0" w:space="0" w:color="auto"/>
            <w:right w:val="none" w:sz="0" w:space="0" w:color="auto"/>
          </w:divBdr>
        </w:div>
        <w:div w:id="1854538540">
          <w:marLeft w:val="0"/>
          <w:marRight w:val="0"/>
          <w:marTop w:val="0"/>
          <w:marBottom w:val="0"/>
          <w:divBdr>
            <w:top w:val="none" w:sz="0" w:space="0" w:color="auto"/>
            <w:left w:val="none" w:sz="0" w:space="0" w:color="auto"/>
            <w:bottom w:val="none" w:sz="0" w:space="0" w:color="auto"/>
            <w:right w:val="none" w:sz="0" w:space="0" w:color="auto"/>
          </w:divBdr>
        </w:div>
        <w:div w:id="712269630">
          <w:marLeft w:val="0"/>
          <w:marRight w:val="0"/>
          <w:marTop w:val="0"/>
          <w:marBottom w:val="0"/>
          <w:divBdr>
            <w:top w:val="none" w:sz="0" w:space="0" w:color="auto"/>
            <w:left w:val="none" w:sz="0" w:space="0" w:color="auto"/>
            <w:bottom w:val="none" w:sz="0" w:space="0" w:color="auto"/>
            <w:right w:val="none" w:sz="0" w:space="0" w:color="auto"/>
          </w:divBdr>
        </w:div>
        <w:div w:id="1814254625">
          <w:marLeft w:val="0"/>
          <w:marRight w:val="0"/>
          <w:marTop w:val="0"/>
          <w:marBottom w:val="0"/>
          <w:divBdr>
            <w:top w:val="none" w:sz="0" w:space="0" w:color="auto"/>
            <w:left w:val="none" w:sz="0" w:space="0" w:color="auto"/>
            <w:bottom w:val="none" w:sz="0" w:space="0" w:color="auto"/>
            <w:right w:val="none" w:sz="0" w:space="0" w:color="auto"/>
          </w:divBdr>
        </w:div>
        <w:div w:id="494607818">
          <w:marLeft w:val="0"/>
          <w:marRight w:val="0"/>
          <w:marTop w:val="0"/>
          <w:marBottom w:val="0"/>
          <w:divBdr>
            <w:top w:val="none" w:sz="0" w:space="0" w:color="auto"/>
            <w:left w:val="none" w:sz="0" w:space="0" w:color="auto"/>
            <w:bottom w:val="none" w:sz="0" w:space="0" w:color="auto"/>
            <w:right w:val="none" w:sz="0" w:space="0" w:color="auto"/>
          </w:divBdr>
        </w:div>
        <w:div w:id="1814105620">
          <w:marLeft w:val="0"/>
          <w:marRight w:val="0"/>
          <w:marTop w:val="0"/>
          <w:marBottom w:val="0"/>
          <w:divBdr>
            <w:top w:val="none" w:sz="0" w:space="0" w:color="auto"/>
            <w:left w:val="none" w:sz="0" w:space="0" w:color="auto"/>
            <w:bottom w:val="none" w:sz="0" w:space="0" w:color="auto"/>
            <w:right w:val="none" w:sz="0" w:space="0" w:color="auto"/>
          </w:divBdr>
        </w:div>
        <w:div w:id="533885619">
          <w:marLeft w:val="0"/>
          <w:marRight w:val="0"/>
          <w:marTop w:val="0"/>
          <w:marBottom w:val="0"/>
          <w:divBdr>
            <w:top w:val="none" w:sz="0" w:space="0" w:color="auto"/>
            <w:left w:val="none" w:sz="0" w:space="0" w:color="auto"/>
            <w:bottom w:val="none" w:sz="0" w:space="0" w:color="auto"/>
            <w:right w:val="none" w:sz="0" w:space="0" w:color="auto"/>
          </w:divBdr>
        </w:div>
        <w:div w:id="1937865500">
          <w:marLeft w:val="0"/>
          <w:marRight w:val="0"/>
          <w:marTop w:val="0"/>
          <w:marBottom w:val="0"/>
          <w:divBdr>
            <w:top w:val="none" w:sz="0" w:space="0" w:color="auto"/>
            <w:left w:val="none" w:sz="0" w:space="0" w:color="auto"/>
            <w:bottom w:val="none" w:sz="0" w:space="0" w:color="auto"/>
            <w:right w:val="none" w:sz="0" w:space="0" w:color="auto"/>
          </w:divBdr>
        </w:div>
        <w:div w:id="311064311">
          <w:marLeft w:val="0"/>
          <w:marRight w:val="0"/>
          <w:marTop w:val="0"/>
          <w:marBottom w:val="0"/>
          <w:divBdr>
            <w:top w:val="none" w:sz="0" w:space="0" w:color="auto"/>
            <w:left w:val="none" w:sz="0" w:space="0" w:color="auto"/>
            <w:bottom w:val="none" w:sz="0" w:space="0" w:color="auto"/>
            <w:right w:val="none" w:sz="0" w:space="0" w:color="auto"/>
          </w:divBdr>
        </w:div>
        <w:div w:id="359169402">
          <w:marLeft w:val="0"/>
          <w:marRight w:val="0"/>
          <w:marTop w:val="0"/>
          <w:marBottom w:val="0"/>
          <w:divBdr>
            <w:top w:val="none" w:sz="0" w:space="0" w:color="auto"/>
            <w:left w:val="none" w:sz="0" w:space="0" w:color="auto"/>
            <w:bottom w:val="none" w:sz="0" w:space="0" w:color="auto"/>
            <w:right w:val="none" w:sz="0" w:space="0" w:color="auto"/>
          </w:divBdr>
        </w:div>
        <w:div w:id="1506358281">
          <w:marLeft w:val="0"/>
          <w:marRight w:val="0"/>
          <w:marTop w:val="0"/>
          <w:marBottom w:val="0"/>
          <w:divBdr>
            <w:top w:val="none" w:sz="0" w:space="0" w:color="auto"/>
            <w:left w:val="none" w:sz="0" w:space="0" w:color="auto"/>
            <w:bottom w:val="none" w:sz="0" w:space="0" w:color="auto"/>
            <w:right w:val="none" w:sz="0" w:space="0" w:color="auto"/>
          </w:divBdr>
        </w:div>
        <w:div w:id="1486512328">
          <w:marLeft w:val="0"/>
          <w:marRight w:val="0"/>
          <w:marTop w:val="0"/>
          <w:marBottom w:val="0"/>
          <w:divBdr>
            <w:top w:val="none" w:sz="0" w:space="0" w:color="auto"/>
            <w:left w:val="none" w:sz="0" w:space="0" w:color="auto"/>
            <w:bottom w:val="none" w:sz="0" w:space="0" w:color="auto"/>
            <w:right w:val="none" w:sz="0" w:space="0" w:color="auto"/>
          </w:divBdr>
        </w:div>
        <w:div w:id="1108238477">
          <w:marLeft w:val="0"/>
          <w:marRight w:val="0"/>
          <w:marTop w:val="0"/>
          <w:marBottom w:val="0"/>
          <w:divBdr>
            <w:top w:val="none" w:sz="0" w:space="0" w:color="auto"/>
            <w:left w:val="none" w:sz="0" w:space="0" w:color="auto"/>
            <w:bottom w:val="none" w:sz="0" w:space="0" w:color="auto"/>
            <w:right w:val="none" w:sz="0" w:space="0" w:color="auto"/>
          </w:divBdr>
        </w:div>
        <w:div w:id="1252664828">
          <w:marLeft w:val="0"/>
          <w:marRight w:val="0"/>
          <w:marTop w:val="0"/>
          <w:marBottom w:val="0"/>
          <w:divBdr>
            <w:top w:val="none" w:sz="0" w:space="0" w:color="auto"/>
            <w:left w:val="none" w:sz="0" w:space="0" w:color="auto"/>
            <w:bottom w:val="none" w:sz="0" w:space="0" w:color="auto"/>
            <w:right w:val="none" w:sz="0" w:space="0" w:color="auto"/>
          </w:divBdr>
        </w:div>
        <w:div w:id="1356343706">
          <w:marLeft w:val="0"/>
          <w:marRight w:val="0"/>
          <w:marTop w:val="0"/>
          <w:marBottom w:val="0"/>
          <w:divBdr>
            <w:top w:val="none" w:sz="0" w:space="0" w:color="auto"/>
            <w:left w:val="none" w:sz="0" w:space="0" w:color="auto"/>
            <w:bottom w:val="none" w:sz="0" w:space="0" w:color="auto"/>
            <w:right w:val="none" w:sz="0" w:space="0" w:color="auto"/>
          </w:divBdr>
        </w:div>
        <w:div w:id="224142501">
          <w:marLeft w:val="0"/>
          <w:marRight w:val="0"/>
          <w:marTop w:val="0"/>
          <w:marBottom w:val="0"/>
          <w:divBdr>
            <w:top w:val="none" w:sz="0" w:space="0" w:color="auto"/>
            <w:left w:val="none" w:sz="0" w:space="0" w:color="auto"/>
            <w:bottom w:val="none" w:sz="0" w:space="0" w:color="auto"/>
            <w:right w:val="none" w:sz="0" w:space="0" w:color="auto"/>
          </w:divBdr>
        </w:div>
        <w:div w:id="1604537773">
          <w:marLeft w:val="0"/>
          <w:marRight w:val="0"/>
          <w:marTop w:val="0"/>
          <w:marBottom w:val="0"/>
          <w:divBdr>
            <w:top w:val="none" w:sz="0" w:space="0" w:color="auto"/>
            <w:left w:val="none" w:sz="0" w:space="0" w:color="auto"/>
            <w:bottom w:val="none" w:sz="0" w:space="0" w:color="auto"/>
            <w:right w:val="none" w:sz="0" w:space="0" w:color="auto"/>
          </w:divBdr>
        </w:div>
        <w:div w:id="101187635">
          <w:marLeft w:val="0"/>
          <w:marRight w:val="0"/>
          <w:marTop w:val="0"/>
          <w:marBottom w:val="0"/>
          <w:divBdr>
            <w:top w:val="none" w:sz="0" w:space="0" w:color="auto"/>
            <w:left w:val="none" w:sz="0" w:space="0" w:color="auto"/>
            <w:bottom w:val="none" w:sz="0" w:space="0" w:color="auto"/>
            <w:right w:val="none" w:sz="0" w:space="0" w:color="auto"/>
          </w:divBdr>
        </w:div>
        <w:div w:id="1043560982">
          <w:marLeft w:val="0"/>
          <w:marRight w:val="0"/>
          <w:marTop w:val="0"/>
          <w:marBottom w:val="0"/>
          <w:divBdr>
            <w:top w:val="none" w:sz="0" w:space="0" w:color="auto"/>
            <w:left w:val="none" w:sz="0" w:space="0" w:color="auto"/>
            <w:bottom w:val="none" w:sz="0" w:space="0" w:color="auto"/>
            <w:right w:val="none" w:sz="0" w:space="0" w:color="auto"/>
          </w:divBdr>
        </w:div>
        <w:div w:id="1456873349">
          <w:marLeft w:val="0"/>
          <w:marRight w:val="0"/>
          <w:marTop w:val="0"/>
          <w:marBottom w:val="0"/>
          <w:divBdr>
            <w:top w:val="none" w:sz="0" w:space="0" w:color="auto"/>
            <w:left w:val="none" w:sz="0" w:space="0" w:color="auto"/>
            <w:bottom w:val="none" w:sz="0" w:space="0" w:color="auto"/>
            <w:right w:val="none" w:sz="0" w:space="0" w:color="auto"/>
          </w:divBdr>
        </w:div>
        <w:div w:id="1329215651">
          <w:marLeft w:val="0"/>
          <w:marRight w:val="0"/>
          <w:marTop w:val="0"/>
          <w:marBottom w:val="0"/>
          <w:divBdr>
            <w:top w:val="none" w:sz="0" w:space="0" w:color="auto"/>
            <w:left w:val="none" w:sz="0" w:space="0" w:color="auto"/>
            <w:bottom w:val="none" w:sz="0" w:space="0" w:color="auto"/>
            <w:right w:val="none" w:sz="0" w:space="0" w:color="auto"/>
          </w:divBdr>
        </w:div>
        <w:div w:id="1435899080">
          <w:marLeft w:val="0"/>
          <w:marRight w:val="0"/>
          <w:marTop w:val="0"/>
          <w:marBottom w:val="0"/>
          <w:divBdr>
            <w:top w:val="none" w:sz="0" w:space="0" w:color="auto"/>
            <w:left w:val="none" w:sz="0" w:space="0" w:color="auto"/>
            <w:bottom w:val="none" w:sz="0" w:space="0" w:color="auto"/>
            <w:right w:val="none" w:sz="0" w:space="0" w:color="auto"/>
          </w:divBdr>
        </w:div>
        <w:div w:id="1470584580">
          <w:marLeft w:val="0"/>
          <w:marRight w:val="0"/>
          <w:marTop w:val="0"/>
          <w:marBottom w:val="0"/>
          <w:divBdr>
            <w:top w:val="none" w:sz="0" w:space="0" w:color="auto"/>
            <w:left w:val="none" w:sz="0" w:space="0" w:color="auto"/>
            <w:bottom w:val="none" w:sz="0" w:space="0" w:color="auto"/>
            <w:right w:val="none" w:sz="0" w:space="0" w:color="auto"/>
          </w:divBdr>
        </w:div>
        <w:div w:id="1474525010">
          <w:marLeft w:val="0"/>
          <w:marRight w:val="0"/>
          <w:marTop w:val="0"/>
          <w:marBottom w:val="0"/>
          <w:divBdr>
            <w:top w:val="none" w:sz="0" w:space="0" w:color="auto"/>
            <w:left w:val="none" w:sz="0" w:space="0" w:color="auto"/>
            <w:bottom w:val="none" w:sz="0" w:space="0" w:color="auto"/>
            <w:right w:val="none" w:sz="0" w:space="0" w:color="auto"/>
          </w:divBdr>
        </w:div>
        <w:div w:id="705523419">
          <w:marLeft w:val="0"/>
          <w:marRight w:val="0"/>
          <w:marTop w:val="0"/>
          <w:marBottom w:val="0"/>
          <w:divBdr>
            <w:top w:val="none" w:sz="0" w:space="0" w:color="auto"/>
            <w:left w:val="none" w:sz="0" w:space="0" w:color="auto"/>
            <w:bottom w:val="none" w:sz="0" w:space="0" w:color="auto"/>
            <w:right w:val="none" w:sz="0" w:space="0" w:color="auto"/>
          </w:divBdr>
        </w:div>
        <w:div w:id="2032879809">
          <w:marLeft w:val="0"/>
          <w:marRight w:val="0"/>
          <w:marTop w:val="0"/>
          <w:marBottom w:val="0"/>
          <w:divBdr>
            <w:top w:val="none" w:sz="0" w:space="0" w:color="auto"/>
            <w:left w:val="none" w:sz="0" w:space="0" w:color="auto"/>
            <w:bottom w:val="none" w:sz="0" w:space="0" w:color="auto"/>
            <w:right w:val="none" w:sz="0" w:space="0" w:color="auto"/>
          </w:divBdr>
        </w:div>
        <w:div w:id="1059868132">
          <w:marLeft w:val="0"/>
          <w:marRight w:val="0"/>
          <w:marTop w:val="0"/>
          <w:marBottom w:val="0"/>
          <w:divBdr>
            <w:top w:val="none" w:sz="0" w:space="0" w:color="auto"/>
            <w:left w:val="none" w:sz="0" w:space="0" w:color="auto"/>
            <w:bottom w:val="none" w:sz="0" w:space="0" w:color="auto"/>
            <w:right w:val="none" w:sz="0" w:space="0" w:color="auto"/>
          </w:divBdr>
        </w:div>
        <w:div w:id="1036276835">
          <w:marLeft w:val="0"/>
          <w:marRight w:val="0"/>
          <w:marTop w:val="0"/>
          <w:marBottom w:val="0"/>
          <w:divBdr>
            <w:top w:val="none" w:sz="0" w:space="0" w:color="auto"/>
            <w:left w:val="none" w:sz="0" w:space="0" w:color="auto"/>
            <w:bottom w:val="none" w:sz="0" w:space="0" w:color="auto"/>
            <w:right w:val="none" w:sz="0" w:space="0" w:color="auto"/>
          </w:divBdr>
        </w:div>
        <w:div w:id="20023882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director@gptourism.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14297D1FC8DE42B93E234C381BAF11" ma:contentTypeVersion="11" ma:contentTypeDescription="Create a new document." ma:contentTypeScope="" ma:versionID="49e442677accff30b0bbaf0223cced75">
  <xsd:schema xmlns:xsd="http://www.w3.org/2001/XMLSchema" xmlns:xs="http://www.w3.org/2001/XMLSchema" xmlns:p="http://schemas.microsoft.com/office/2006/metadata/properties" xmlns:ns2="5a882377-3d0a-44d3-85c2-4e42040cf507" targetNamespace="http://schemas.microsoft.com/office/2006/metadata/properties" ma:root="true" ma:fieldsID="6e6ceed7a84fa2b2c8b9c5f928615f6a" ns2:_="">
    <xsd:import namespace="5a882377-3d0a-44d3-85c2-4e42040cf50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882377-3d0a-44d3-85c2-4e42040cf5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3770E2-0591-4C57-AFCF-422832668B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882377-3d0a-44d3-85c2-4e42040cf5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E43F4B-B2C5-43CE-9C8C-07FDE9FA89D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1BFE13-A980-4A19-AE92-515FF8A845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542</Words>
  <Characters>3090</Characters>
  <Application>Microsoft Office Word</Application>
  <DocSecurity>8</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Logan Anderson</dc:creator>
  <cp:keywords/>
  <dc:description/>
  <cp:lastModifiedBy>Jasmin Greavett</cp:lastModifiedBy>
  <cp:revision>6</cp:revision>
  <dcterms:created xsi:type="dcterms:W3CDTF">2025-12-11T20:05:00Z</dcterms:created>
  <dcterms:modified xsi:type="dcterms:W3CDTF">2025-12-11T20:11:00Z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0x010100E214297D1FC8DE42B93E234C381BAF11</vt:lpwstr>
  </property>
</Properties>
</file>